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05" w:rsidRDefault="00531E31" w:rsidP="00531E31">
      <w:pPr>
        <w:jc w:val="center"/>
        <w:rPr>
          <w:sz w:val="32"/>
          <w:szCs w:val="32"/>
        </w:rPr>
      </w:pPr>
      <w:r w:rsidRPr="00531E31">
        <w:rPr>
          <w:sz w:val="32"/>
          <w:szCs w:val="32"/>
        </w:rPr>
        <w:t>ΠΡΟΕΛΕΥΣΗ ΤΕΚΜΗΡΙΩΝ</w:t>
      </w:r>
    </w:p>
    <w:p w:rsidR="00424582" w:rsidRDefault="00531E31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424582">
        <w:rPr>
          <w:sz w:val="32"/>
          <w:szCs w:val="32"/>
        </w:rPr>
        <w:t xml:space="preserve">Τα τεκμήρια 6-11-15-16-37-48 προέρχονται από το Μουσείο Μικρασιατικού Πολιτισμού Αιγάλεω. Σύλλογος </w:t>
      </w:r>
      <w:proofErr w:type="spellStart"/>
      <w:r w:rsidRPr="00424582">
        <w:rPr>
          <w:sz w:val="32"/>
          <w:szCs w:val="32"/>
        </w:rPr>
        <w:t>Μικρασιατών</w:t>
      </w:r>
      <w:proofErr w:type="spellEnd"/>
      <w:r w:rsidRPr="00424582">
        <w:rPr>
          <w:sz w:val="32"/>
          <w:szCs w:val="32"/>
        </w:rPr>
        <w:t xml:space="preserve"> Αιγάλεω «Νέες </w:t>
      </w:r>
      <w:proofErr w:type="spellStart"/>
      <w:r w:rsidRPr="00424582">
        <w:rPr>
          <w:sz w:val="32"/>
          <w:szCs w:val="32"/>
        </w:rPr>
        <w:t>Κυδωνίες</w:t>
      </w:r>
      <w:proofErr w:type="spellEnd"/>
      <w:r w:rsidRPr="00424582">
        <w:rPr>
          <w:sz w:val="32"/>
          <w:szCs w:val="32"/>
        </w:rPr>
        <w:t>»</w:t>
      </w:r>
      <w:r w:rsidR="00DF5009" w:rsidRPr="00424582">
        <w:rPr>
          <w:sz w:val="32"/>
          <w:szCs w:val="32"/>
        </w:rPr>
        <w:t>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>
        <w:rPr>
          <w:sz w:val="32"/>
          <w:szCs w:val="32"/>
        </w:rPr>
        <w:t xml:space="preserve"> 29-39</w:t>
      </w:r>
      <w:r w:rsidRPr="00DF5009">
        <w:rPr>
          <w:sz w:val="32"/>
          <w:szCs w:val="32"/>
        </w:rPr>
        <w:t xml:space="preserve"> </w:t>
      </w:r>
      <w:r w:rsidRPr="00531E31">
        <w:rPr>
          <w:sz w:val="32"/>
          <w:szCs w:val="32"/>
        </w:rPr>
        <w:t>προέρχονται από το</w:t>
      </w:r>
      <w:r>
        <w:rPr>
          <w:sz w:val="32"/>
          <w:szCs w:val="32"/>
        </w:rPr>
        <w:t xml:space="preserve"> Ιστορικό  Αρχείο της Εθνικής Τράπεζας</w:t>
      </w:r>
      <w:r w:rsidR="00BC63F4">
        <w:rPr>
          <w:sz w:val="32"/>
          <w:szCs w:val="32"/>
        </w:rPr>
        <w:t>.</w:t>
      </w:r>
    </w:p>
    <w:p w:rsidR="00424582" w:rsidRP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424582">
        <w:rPr>
          <w:sz w:val="32"/>
          <w:szCs w:val="32"/>
        </w:rPr>
        <w:t>Το τεκμήριο 35 προέρχεται από τα Γενικά Αρχεία του Κράτους.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Το τεκμήριο 2 προέρχεται από το αρχείο του Συμεών </w:t>
      </w:r>
      <w:proofErr w:type="spellStart"/>
      <w:r>
        <w:rPr>
          <w:sz w:val="32"/>
          <w:szCs w:val="32"/>
        </w:rPr>
        <w:t>Σταμπουλού</w:t>
      </w:r>
      <w:proofErr w:type="spellEnd"/>
      <w:r>
        <w:rPr>
          <w:sz w:val="32"/>
          <w:szCs w:val="32"/>
        </w:rPr>
        <w:t>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>
        <w:rPr>
          <w:sz w:val="32"/>
          <w:szCs w:val="32"/>
        </w:rPr>
        <w:t xml:space="preserve"> 50-51-52-53-54 προέρχονται από το αρχείο του Χρήστου Σκούρα.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>
        <w:rPr>
          <w:sz w:val="32"/>
          <w:szCs w:val="32"/>
        </w:rPr>
        <w:t xml:space="preserve"> 31-38-42-45-46-56 προέρχονται από το αρχείο του Νίκου Θεοδοσίου.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>
        <w:rPr>
          <w:sz w:val="32"/>
          <w:szCs w:val="32"/>
        </w:rPr>
        <w:t xml:space="preserve"> 5-24-40</w:t>
      </w:r>
      <w:r w:rsidR="00BC63F4">
        <w:rPr>
          <w:sz w:val="32"/>
          <w:szCs w:val="32"/>
        </w:rPr>
        <w:t>-44-57</w:t>
      </w:r>
      <w:r>
        <w:rPr>
          <w:sz w:val="32"/>
          <w:szCs w:val="32"/>
        </w:rPr>
        <w:t xml:space="preserve"> </w:t>
      </w:r>
      <w:r w:rsidRPr="00531E31">
        <w:rPr>
          <w:sz w:val="32"/>
          <w:szCs w:val="32"/>
        </w:rPr>
        <w:t>προέρχονται από το</w:t>
      </w:r>
      <w:r>
        <w:rPr>
          <w:sz w:val="32"/>
          <w:szCs w:val="32"/>
        </w:rPr>
        <w:t xml:space="preserve"> αρχείο του</w:t>
      </w:r>
      <w:r w:rsidR="00BC63F4">
        <w:rPr>
          <w:sz w:val="32"/>
          <w:szCs w:val="32"/>
        </w:rPr>
        <w:t xml:space="preserve"> Γεώργι</w:t>
      </w:r>
      <w:r>
        <w:rPr>
          <w:sz w:val="32"/>
          <w:szCs w:val="32"/>
        </w:rPr>
        <w:t xml:space="preserve">ου  </w:t>
      </w:r>
      <w:proofErr w:type="spellStart"/>
      <w:r>
        <w:rPr>
          <w:sz w:val="32"/>
          <w:szCs w:val="32"/>
        </w:rPr>
        <w:t>Χριστοφιλόπουλου</w:t>
      </w:r>
      <w:proofErr w:type="spellEnd"/>
      <w:r>
        <w:rPr>
          <w:sz w:val="32"/>
          <w:szCs w:val="32"/>
        </w:rPr>
        <w:t>.</w:t>
      </w:r>
    </w:p>
    <w:p w:rsidR="00424582" w:rsidRDefault="00424582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Το τεκμήριο 7 προέρχεται από το αρχείο της </w:t>
      </w:r>
      <w:proofErr w:type="spellStart"/>
      <w:r>
        <w:rPr>
          <w:sz w:val="32"/>
          <w:szCs w:val="32"/>
        </w:rPr>
        <w:t>Γιώτας</w:t>
      </w:r>
      <w:proofErr w:type="spellEnd"/>
      <w:r>
        <w:rPr>
          <w:sz w:val="32"/>
          <w:szCs w:val="32"/>
        </w:rPr>
        <w:t xml:space="preserve"> Λεβέντη.</w:t>
      </w:r>
    </w:p>
    <w:p w:rsidR="005A0E44" w:rsidRDefault="005A0E44" w:rsidP="005A0E44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 w:rsidRPr="00C641D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10-14-17-22-26-36-41-47 </w:t>
      </w:r>
      <w:r w:rsidRPr="00531E31">
        <w:rPr>
          <w:sz w:val="32"/>
          <w:szCs w:val="32"/>
        </w:rPr>
        <w:t>προέρχονται από το</w:t>
      </w:r>
      <w:r>
        <w:rPr>
          <w:sz w:val="32"/>
          <w:szCs w:val="32"/>
        </w:rPr>
        <w:t xml:space="preserve"> βιβλίο </w:t>
      </w:r>
      <w:r w:rsidRPr="00531E31">
        <w:rPr>
          <w:sz w:val="32"/>
          <w:szCs w:val="32"/>
        </w:rPr>
        <w:t xml:space="preserve"> </w:t>
      </w:r>
      <w:r>
        <w:rPr>
          <w:sz w:val="32"/>
          <w:szCs w:val="32"/>
        </w:rPr>
        <w:t>«Η αττική γη υποδέχεται τους προσφυγές του ’22»  Έκδοση του   ιδρύματος  της Βουλής των Ελλήνων</w:t>
      </w:r>
    </w:p>
    <w:p w:rsidR="005A0E44" w:rsidRDefault="005A0E44" w:rsidP="005A0E44">
      <w:pPr>
        <w:pStyle w:val="a3"/>
        <w:numPr>
          <w:ilvl w:val="0"/>
          <w:numId w:val="4"/>
        </w:numPr>
        <w:rPr>
          <w:sz w:val="32"/>
          <w:szCs w:val="32"/>
        </w:rPr>
      </w:pPr>
      <w:r w:rsidRPr="00531E31">
        <w:rPr>
          <w:sz w:val="32"/>
          <w:szCs w:val="32"/>
        </w:rPr>
        <w:t>Τα τεκμήρια</w:t>
      </w:r>
      <w:r w:rsidRPr="00C641D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4-18-30-58 </w:t>
      </w:r>
      <w:r w:rsidRPr="00531E31">
        <w:rPr>
          <w:sz w:val="32"/>
          <w:szCs w:val="32"/>
        </w:rPr>
        <w:t>προέρχονται από το</w:t>
      </w:r>
      <w:r>
        <w:rPr>
          <w:sz w:val="32"/>
          <w:szCs w:val="32"/>
        </w:rPr>
        <w:t xml:space="preserve"> βιβλίο «Περιστέρι .Όψεις της ιστορίας της πόλης και του δήμου»</w:t>
      </w:r>
    </w:p>
    <w:p w:rsidR="005A0E44" w:rsidRDefault="005A0E44" w:rsidP="005A0E44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Το τεκμήριο 8 προέρχεται από το αρχείο της Βιβής </w:t>
      </w:r>
      <w:proofErr w:type="spellStart"/>
      <w:r>
        <w:rPr>
          <w:sz w:val="32"/>
          <w:szCs w:val="32"/>
        </w:rPr>
        <w:t>Γεωργακά</w:t>
      </w:r>
      <w:proofErr w:type="spellEnd"/>
      <w:r>
        <w:rPr>
          <w:sz w:val="32"/>
          <w:szCs w:val="32"/>
        </w:rPr>
        <w:t>.</w:t>
      </w:r>
    </w:p>
    <w:p w:rsidR="005A0E44" w:rsidRPr="00424582" w:rsidRDefault="005A0E44" w:rsidP="005A0E44">
      <w:pPr>
        <w:pStyle w:val="a3"/>
        <w:numPr>
          <w:ilvl w:val="0"/>
          <w:numId w:val="4"/>
        </w:numPr>
        <w:rPr>
          <w:sz w:val="32"/>
          <w:szCs w:val="32"/>
        </w:rPr>
      </w:pPr>
      <w:r w:rsidRPr="00424582">
        <w:rPr>
          <w:sz w:val="32"/>
          <w:szCs w:val="32"/>
        </w:rPr>
        <w:t>Τα τεκμήρια</w:t>
      </w:r>
      <w:r>
        <w:rPr>
          <w:sz w:val="32"/>
          <w:szCs w:val="32"/>
        </w:rPr>
        <w:t xml:space="preserve"> 12-13-21 προέρχονται από το αρχείο της ΕΡΤ.</w:t>
      </w:r>
    </w:p>
    <w:p w:rsidR="00424582" w:rsidRDefault="005A0E44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Τα τεκμήρια 20-25-33-34 προέρχονται από την ψηφιακή  συλλογή εφημερίδων και περιοδικών της βιβλιοθήκης της Βουλής.</w:t>
      </w:r>
    </w:p>
    <w:p w:rsidR="005A0E44" w:rsidRDefault="00877415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Το τεκμήριο 23 προέρχεται από το Κέντρο Μικρασιατικών Σπουδών.</w:t>
      </w:r>
    </w:p>
    <w:p w:rsidR="00877415" w:rsidRDefault="00877415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Το τεκμήριο 27  προέρχεται από το αρχείο της Αναστασίας </w:t>
      </w:r>
      <w:proofErr w:type="spellStart"/>
      <w:r>
        <w:rPr>
          <w:sz w:val="32"/>
          <w:szCs w:val="32"/>
        </w:rPr>
        <w:t>Τριανταφυλλοπούλου</w:t>
      </w:r>
      <w:proofErr w:type="spellEnd"/>
      <w:r>
        <w:rPr>
          <w:sz w:val="32"/>
          <w:szCs w:val="32"/>
        </w:rPr>
        <w:t>.</w:t>
      </w:r>
    </w:p>
    <w:p w:rsidR="00877415" w:rsidRDefault="00877415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 xml:space="preserve">Το τεκμήριο 32  προέρχεται από το αρχείο της </w:t>
      </w:r>
      <w:proofErr w:type="spellStart"/>
      <w:r>
        <w:rPr>
          <w:sz w:val="32"/>
          <w:szCs w:val="32"/>
        </w:rPr>
        <w:t>Γκέλυς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Μανωλιά</w:t>
      </w:r>
      <w:proofErr w:type="spellEnd"/>
      <w:r>
        <w:rPr>
          <w:sz w:val="32"/>
          <w:szCs w:val="32"/>
        </w:rPr>
        <w:t>.</w:t>
      </w:r>
    </w:p>
    <w:p w:rsidR="00BC63F4" w:rsidRPr="00BC63F4" w:rsidRDefault="00BC63F4" w:rsidP="00BC63F4">
      <w:pPr>
        <w:pStyle w:val="a3"/>
        <w:numPr>
          <w:ilvl w:val="0"/>
          <w:numId w:val="4"/>
        </w:numPr>
        <w:rPr>
          <w:sz w:val="32"/>
          <w:szCs w:val="32"/>
        </w:rPr>
      </w:pPr>
      <w:r w:rsidRPr="00BC63F4">
        <w:rPr>
          <w:sz w:val="32"/>
          <w:szCs w:val="32"/>
        </w:rPr>
        <w:t>Τα τεκμήρια 28-49-55 προέρχονται από την έκθεση «ιστορίες επιβίωσης» της  βιβλιοθήκης της βουλής στο Καπνεργοστάσιο</w:t>
      </w:r>
      <w:r>
        <w:rPr>
          <w:sz w:val="32"/>
          <w:szCs w:val="32"/>
        </w:rPr>
        <w:t>.</w:t>
      </w:r>
    </w:p>
    <w:p w:rsidR="00BC63F4" w:rsidRDefault="00BC63F4" w:rsidP="00424582">
      <w:pPr>
        <w:pStyle w:val="a3"/>
        <w:numPr>
          <w:ilvl w:val="0"/>
          <w:numId w:val="4"/>
        </w:numPr>
        <w:rPr>
          <w:sz w:val="32"/>
          <w:szCs w:val="32"/>
        </w:rPr>
      </w:pPr>
      <w:r w:rsidRPr="00BC63F4">
        <w:rPr>
          <w:sz w:val="32"/>
          <w:szCs w:val="32"/>
        </w:rPr>
        <w:t xml:space="preserve">Τα τεκμήρια </w:t>
      </w:r>
      <w:r>
        <w:rPr>
          <w:sz w:val="32"/>
          <w:szCs w:val="32"/>
        </w:rPr>
        <w:t xml:space="preserve">1-3-9-19-43 </w:t>
      </w:r>
      <w:r w:rsidRPr="00BC63F4">
        <w:rPr>
          <w:sz w:val="32"/>
          <w:szCs w:val="32"/>
        </w:rPr>
        <w:t>προέρχονται από</w:t>
      </w:r>
      <w:r>
        <w:rPr>
          <w:sz w:val="32"/>
          <w:szCs w:val="32"/>
        </w:rPr>
        <w:t xml:space="preserve"> το διαδίκτυο.</w:t>
      </w:r>
    </w:p>
    <w:sectPr w:rsidR="00BC63F4" w:rsidSect="005A0E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B555D"/>
    <w:multiLevelType w:val="hybridMultilevel"/>
    <w:tmpl w:val="4B009CB4"/>
    <w:lvl w:ilvl="0" w:tplc="24C4B91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F6719"/>
    <w:multiLevelType w:val="hybridMultilevel"/>
    <w:tmpl w:val="047202A6"/>
    <w:lvl w:ilvl="0" w:tplc="9BEE7432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0A3AB0"/>
    <w:multiLevelType w:val="hybridMultilevel"/>
    <w:tmpl w:val="28C46F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1276D"/>
    <w:multiLevelType w:val="hybridMultilevel"/>
    <w:tmpl w:val="F53474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1E31"/>
    <w:rsid w:val="00024505"/>
    <w:rsid w:val="00424582"/>
    <w:rsid w:val="00531E31"/>
    <w:rsid w:val="005A0E44"/>
    <w:rsid w:val="00877415"/>
    <w:rsid w:val="00A04D2A"/>
    <w:rsid w:val="00BC17E4"/>
    <w:rsid w:val="00BC63F4"/>
    <w:rsid w:val="00C641D6"/>
    <w:rsid w:val="00DF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ΙΩΑΝΝΑ</dc:creator>
  <cp:keywords/>
  <dc:description/>
  <cp:lastModifiedBy>ΙΩΑΝΝΑ</cp:lastModifiedBy>
  <cp:revision>3</cp:revision>
  <dcterms:created xsi:type="dcterms:W3CDTF">2023-05-02T15:46:00Z</dcterms:created>
  <dcterms:modified xsi:type="dcterms:W3CDTF">2023-05-02T17:16:00Z</dcterms:modified>
</cp:coreProperties>
</file>